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17E61" w14:textId="77777777" w:rsidR="00F91894" w:rsidRDefault="00F91894" w:rsidP="00F91894">
      <w:pPr>
        <w:jc w:val="center"/>
        <w:rPr>
          <w:sz w:val="32"/>
          <w:szCs w:val="32"/>
        </w:rPr>
      </w:pPr>
      <w:r w:rsidRPr="00F91894">
        <w:rPr>
          <w:sz w:val="32"/>
          <w:szCs w:val="32"/>
        </w:rPr>
        <w:t>Motivations for Imperialism</w:t>
      </w:r>
    </w:p>
    <w:p w14:paraId="04D8B7C9" w14:textId="524A977C" w:rsidR="00CB4E62" w:rsidRPr="00CB4E62" w:rsidRDefault="00CB4E62" w:rsidP="00F91894">
      <w:pPr>
        <w:jc w:val="center"/>
      </w:pPr>
      <w:r>
        <w:t xml:space="preserve">For each section discuss the United States motivations regarding imperialism and gaining new colonies.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88"/>
        <w:gridCol w:w="6967"/>
      </w:tblGrid>
      <w:tr w:rsidR="00CB4E62" w14:paraId="1AFF2EC1" w14:textId="77777777" w:rsidTr="00CB4E62">
        <w:trPr>
          <w:trHeight w:val="2018"/>
        </w:trPr>
        <w:tc>
          <w:tcPr>
            <w:tcW w:w="2388" w:type="dxa"/>
          </w:tcPr>
          <w:p w14:paraId="4EEA2209" w14:textId="77777777" w:rsidR="00F91894" w:rsidRDefault="00F91894" w:rsidP="00F91894">
            <w:r>
              <w:t>Economic</w:t>
            </w:r>
          </w:p>
        </w:tc>
        <w:tc>
          <w:tcPr>
            <w:tcW w:w="6967" w:type="dxa"/>
          </w:tcPr>
          <w:p w14:paraId="07288219" w14:textId="77777777" w:rsidR="00F91894" w:rsidRDefault="00F91894" w:rsidP="00F91894"/>
          <w:p w14:paraId="3813AFDB" w14:textId="77777777" w:rsidR="00F91894" w:rsidRDefault="00F91894" w:rsidP="00F91894"/>
          <w:p w14:paraId="664E35EE" w14:textId="77777777" w:rsidR="00F91894" w:rsidRDefault="00F91894" w:rsidP="00F91894"/>
          <w:p w14:paraId="6177CF57" w14:textId="77777777" w:rsidR="00F91894" w:rsidRDefault="00F91894" w:rsidP="00F91894"/>
          <w:p w14:paraId="4C5A1B50" w14:textId="77777777" w:rsidR="00F91894" w:rsidRDefault="00F91894" w:rsidP="00F91894"/>
          <w:p w14:paraId="37D6BCAE" w14:textId="77777777" w:rsidR="00F91894" w:rsidRDefault="00F91894" w:rsidP="00F91894"/>
          <w:p w14:paraId="44113946" w14:textId="77777777" w:rsidR="00F91894" w:rsidRDefault="00F91894" w:rsidP="00F91894"/>
          <w:p w14:paraId="63CF1901" w14:textId="77777777" w:rsidR="00F91894" w:rsidRDefault="00F91894" w:rsidP="00F91894"/>
        </w:tc>
      </w:tr>
      <w:tr w:rsidR="00CB4E62" w14:paraId="102F6156" w14:textId="77777777" w:rsidTr="00CB4E62">
        <w:trPr>
          <w:trHeight w:val="2018"/>
        </w:trPr>
        <w:tc>
          <w:tcPr>
            <w:tcW w:w="2388" w:type="dxa"/>
          </w:tcPr>
          <w:p w14:paraId="4AB17176" w14:textId="77777777" w:rsidR="00F91894" w:rsidRDefault="00F91894" w:rsidP="00F91894">
            <w:r>
              <w:t>Military</w:t>
            </w:r>
          </w:p>
        </w:tc>
        <w:tc>
          <w:tcPr>
            <w:tcW w:w="6967" w:type="dxa"/>
          </w:tcPr>
          <w:p w14:paraId="145AA36C" w14:textId="77777777" w:rsidR="00F91894" w:rsidRDefault="00F91894" w:rsidP="00F91894"/>
          <w:p w14:paraId="743C1AC2" w14:textId="77777777" w:rsidR="00F91894" w:rsidRDefault="00F91894" w:rsidP="00F91894"/>
          <w:p w14:paraId="40DB6AFB" w14:textId="77777777" w:rsidR="00F91894" w:rsidRDefault="00F91894" w:rsidP="00F91894"/>
          <w:p w14:paraId="3CA3E53E" w14:textId="77777777" w:rsidR="00F91894" w:rsidRDefault="00F91894" w:rsidP="00F91894"/>
          <w:p w14:paraId="769E4EFE" w14:textId="77777777" w:rsidR="00F91894" w:rsidRDefault="00F91894" w:rsidP="00F91894"/>
          <w:p w14:paraId="32494D73" w14:textId="77777777" w:rsidR="00F91894" w:rsidRDefault="00F91894" w:rsidP="00F91894"/>
          <w:p w14:paraId="412D1343" w14:textId="77777777" w:rsidR="00F91894" w:rsidRDefault="00F91894" w:rsidP="00F91894"/>
          <w:p w14:paraId="7948CD0D" w14:textId="77777777" w:rsidR="00F91894" w:rsidRDefault="00F91894" w:rsidP="00F91894"/>
          <w:p w14:paraId="78EF5226" w14:textId="77777777" w:rsidR="00F91894" w:rsidRDefault="00F91894" w:rsidP="00F91894"/>
        </w:tc>
      </w:tr>
      <w:tr w:rsidR="00CB4E62" w14:paraId="65C91958" w14:textId="77777777" w:rsidTr="00CB4E62">
        <w:trPr>
          <w:trHeight w:val="2789"/>
        </w:trPr>
        <w:tc>
          <w:tcPr>
            <w:tcW w:w="2388" w:type="dxa"/>
          </w:tcPr>
          <w:p w14:paraId="04B5D884" w14:textId="77777777" w:rsidR="00F91894" w:rsidRDefault="00F91894" w:rsidP="00F91894">
            <w:r>
              <w:t>Political</w:t>
            </w:r>
          </w:p>
        </w:tc>
        <w:tc>
          <w:tcPr>
            <w:tcW w:w="6967" w:type="dxa"/>
          </w:tcPr>
          <w:p w14:paraId="4F40033D" w14:textId="77777777" w:rsidR="00F91894" w:rsidRDefault="00F91894" w:rsidP="00F91894"/>
        </w:tc>
      </w:tr>
      <w:tr w:rsidR="00CB4E62" w14:paraId="79CCD06F" w14:textId="77777777" w:rsidTr="00CB4E62">
        <w:trPr>
          <w:trHeight w:val="2717"/>
        </w:trPr>
        <w:tc>
          <w:tcPr>
            <w:tcW w:w="2388" w:type="dxa"/>
          </w:tcPr>
          <w:p w14:paraId="6EDE2B2B" w14:textId="77777777" w:rsidR="00F91894" w:rsidRDefault="00F91894" w:rsidP="00F91894">
            <w:r>
              <w:t>Religious and Philosophical</w:t>
            </w:r>
          </w:p>
        </w:tc>
        <w:tc>
          <w:tcPr>
            <w:tcW w:w="6967" w:type="dxa"/>
          </w:tcPr>
          <w:p w14:paraId="5C2B0788" w14:textId="77777777" w:rsidR="00F91894" w:rsidRDefault="00F91894" w:rsidP="00F91894"/>
        </w:tc>
      </w:tr>
    </w:tbl>
    <w:p w14:paraId="41651EF8" w14:textId="77777777" w:rsidR="00F91894" w:rsidRDefault="00F91894" w:rsidP="00F91894">
      <w:r>
        <w:t xml:space="preserve"> </w:t>
      </w:r>
    </w:p>
    <w:p w14:paraId="44710139" w14:textId="77777777" w:rsidR="00CB4E62" w:rsidRDefault="00CB4E62" w:rsidP="00F91894"/>
    <w:p w14:paraId="3E48C91D" w14:textId="77777777" w:rsidR="00CB4E62" w:rsidRDefault="00CB4E62" w:rsidP="00F91894"/>
    <w:p w14:paraId="484E07D0" w14:textId="77777777" w:rsidR="00CB4E62" w:rsidRDefault="00CB4E62" w:rsidP="00F91894"/>
    <w:p w14:paraId="748E9E43" w14:textId="4AD0CE99" w:rsidR="00CB4E62" w:rsidRPr="00CB4E62" w:rsidRDefault="00CB4E62" w:rsidP="00CB4E62">
      <w:pPr>
        <w:jc w:val="center"/>
        <w:rPr>
          <w:sz w:val="32"/>
          <w:szCs w:val="32"/>
        </w:rPr>
      </w:pPr>
      <w:r w:rsidRPr="00CB4E62">
        <w:rPr>
          <w:sz w:val="32"/>
          <w:szCs w:val="32"/>
        </w:rPr>
        <w:lastRenderedPageBreak/>
        <w:t>America’s Changing Role in the World</w:t>
      </w:r>
    </w:p>
    <w:p w14:paraId="48904E1B" w14:textId="255B55CD" w:rsidR="00CB4E62" w:rsidRDefault="00CB4E62" w:rsidP="00CB4E62">
      <w:pPr>
        <w:jc w:val="center"/>
      </w:pPr>
      <w:r>
        <w:t xml:space="preserve">For each section briefly describe each policy, its goals, and why it was created.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2"/>
        <w:gridCol w:w="6573"/>
      </w:tblGrid>
      <w:tr w:rsidR="00CB4E62" w14:paraId="3629E297" w14:textId="77777777" w:rsidTr="00CB4E62">
        <w:trPr>
          <w:trHeight w:val="1531"/>
        </w:trPr>
        <w:tc>
          <w:tcPr>
            <w:tcW w:w="2782" w:type="dxa"/>
          </w:tcPr>
          <w:p w14:paraId="1CFE58D1" w14:textId="5AD7E023" w:rsidR="00CB4E62" w:rsidRDefault="00CB4E62" w:rsidP="00CB4E62">
            <w:r>
              <w:t>Washington’s Proclamation of Neutrality</w:t>
            </w:r>
          </w:p>
        </w:tc>
        <w:tc>
          <w:tcPr>
            <w:tcW w:w="6573" w:type="dxa"/>
          </w:tcPr>
          <w:p w14:paraId="479296C1" w14:textId="77777777" w:rsidR="00CB4E62" w:rsidRDefault="00CB4E62" w:rsidP="00CB4E62"/>
          <w:p w14:paraId="5DAE356A" w14:textId="77777777" w:rsidR="00CB4E62" w:rsidRDefault="00CB4E62" w:rsidP="00CB4E62"/>
          <w:p w14:paraId="7F441266" w14:textId="77777777" w:rsidR="00CB4E62" w:rsidRDefault="00CB4E62" w:rsidP="00CB4E62"/>
          <w:p w14:paraId="7182CCA9" w14:textId="77777777" w:rsidR="00CB4E62" w:rsidRDefault="00CB4E62" w:rsidP="00CB4E62"/>
          <w:p w14:paraId="41F2681B" w14:textId="77777777" w:rsidR="00CB4E62" w:rsidRDefault="00CB4E62" w:rsidP="00CB4E62"/>
          <w:p w14:paraId="6FB0915F" w14:textId="77777777" w:rsidR="00CB4E62" w:rsidRDefault="00CB4E62" w:rsidP="00CB4E62"/>
          <w:p w14:paraId="63C5DEEC" w14:textId="77777777" w:rsidR="00CB4E62" w:rsidRDefault="00CB4E62" w:rsidP="00CB4E62"/>
          <w:p w14:paraId="64A201BF" w14:textId="77777777" w:rsidR="00CB4E62" w:rsidRDefault="00CB4E62" w:rsidP="00CB4E62"/>
        </w:tc>
        <w:bookmarkStart w:id="0" w:name="_GoBack"/>
        <w:bookmarkEnd w:id="0"/>
      </w:tr>
      <w:tr w:rsidR="00CB4E62" w14:paraId="7E596C56" w14:textId="77777777" w:rsidTr="00CB4E62">
        <w:trPr>
          <w:trHeight w:val="753"/>
        </w:trPr>
        <w:tc>
          <w:tcPr>
            <w:tcW w:w="2782" w:type="dxa"/>
          </w:tcPr>
          <w:p w14:paraId="7FE68B66" w14:textId="28880A90" w:rsidR="00CB4E62" w:rsidRDefault="00CB4E62" w:rsidP="00CB4E62">
            <w:r>
              <w:t>Monroe Doctrine</w:t>
            </w:r>
          </w:p>
        </w:tc>
        <w:tc>
          <w:tcPr>
            <w:tcW w:w="6573" w:type="dxa"/>
          </w:tcPr>
          <w:p w14:paraId="463AA3CF" w14:textId="77777777" w:rsidR="00CB4E62" w:rsidRDefault="00CB4E62" w:rsidP="00CB4E62"/>
          <w:p w14:paraId="52AB0734" w14:textId="77777777" w:rsidR="00CB4E62" w:rsidRDefault="00CB4E62" w:rsidP="00CB4E62"/>
          <w:p w14:paraId="064028EA" w14:textId="77777777" w:rsidR="00CB4E62" w:rsidRDefault="00CB4E62" w:rsidP="00CB4E62"/>
          <w:p w14:paraId="666E565F" w14:textId="77777777" w:rsidR="00CB4E62" w:rsidRDefault="00CB4E62" w:rsidP="00CB4E62"/>
          <w:p w14:paraId="09B8BFCE" w14:textId="77777777" w:rsidR="00CB4E62" w:rsidRDefault="00CB4E62" w:rsidP="00CB4E62"/>
          <w:p w14:paraId="3905F5DA" w14:textId="77777777" w:rsidR="00CB4E62" w:rsidRDefault="00CB4E62" w:rsidP="00CB4E62"/>
          <w:p w14:paraId="34B5782C" w14:textId="77777777" w:rsidR="00CB4E62" w:rsidRDefault="00CB4E62" w:rsidP="00CB4E62"/>
          <w:p w14:paraId="4A7ED25F" w14:textId="77777777" w:rsidR="00CB4E62" w:rsidRDefault="00CB4E62" w:rsidP="00CB4E62"/>
        </w:tc>
      </w:tr>
      <w:tr w:rsidR="00CB4E62" w14:paraId="53184D8B" w14:textId="77777777" w:rsidTr="00CB4E62">
        <w:trPr>
          <w:trHeight w:val="753"/>
        </w:trPr>
        <w:tc>
          <w:tcPr>
            <w:tcW w:w="2782" w:type="dxa"/>
          </w:tcPr>
          <w:p w14:paraId="479E19AD" w14:textId="1468B755" w:rsidR="00CB4E62" w:rsidRDefault="00CB4E62" w:rsidP="00CB4E62">
            <w:r>
              <w:t>Polk’s Manifest Destiny</w:t>
            </w:r>
          </w:p>
        </w:tc>
        <w:tc>
          <w:tcPr>
            <w:tcW w:w="6573" w:type="dxa"/>
          </w:tcPr>
          <w:p w14:paraId="0FA2F4CA" w14:textId="77777777" w:rsidR="00CB4E62" w:rsidRDefault="00CB4E62" w:rsidP="00CB4E62"/>
          <w:p w14:paraId="7995B0A3" w14:textId="77777777" w:rsidR="00CB4E62" w:rsidRDefault="00CB4E62" w:rsidP="00CB4E62"/>
          <w:p w14:paraId="7EA65373" w14:textId="77777777" w:rsidR="00CB4E62" w:rsidRDefault="00CB4E62" w:rsidP="00CB4E62"/>
          <w:p w14:paraId="4DDC54E5" w14:textId="77777777" w:rsidR="00CB4E62" w:rsidRDefault="00CB4E62" w:rsidP="00CB4E62"/>
          <w:p w14:paraId="18B1A13F" w14:textId="77777777" w:rsidR="00CB4E62" w:rsidRDefault="00CB4E62" w:rsidP="00CB4E62"/>
          <w:p w14:paraId="7183AF5F" w14:textId="77777777" w:rsidR="00CB4E62" w:rsidRDefault="00CB4E62" w:rsidP="00CB4E62"/>
          <w:p w14:paraId="30D010DE" w14:textId="77777777" w:rsidR="00CB4E62" w:rsidRDefault="00CB4E62" w:rsidP="00CB4E62"/>
          <w:p w14:paraId="174BD432" w14:textId="77777777" w:rsidR="00CB4E62" w:rsidRDefault="00CB4E62" w:rsidP="00CB4E62"/>
        </w:tc>
      </w:tr>
      <w:tr w:rsidR="00CB4E62" w14:paraId="61D2587C" w14:textId="77777777" w:rsidTr="00CB4E62">
        <w:trPr>
          <w:trHeight w:val="753"/>
        </w:trPr>
        <w:tc>
          <w:tcPr>
            <w:tcW w:w="2782" w:type="dxa"/>
          </w:tcPr>
          <w:p w14:paraId="66639CFE" w14:textId="11B9C17E" w:rsidR="00CB4E62" w:rsidRDefault="00CB4E62" w:rsidP="00CB4E62">
            <w:r>
              <w:t>Roosevelt Corollary</w:t>
            </w:r>
          </w:p>
        </w:tc>
        <w:tc>
          <w:tcPr>
            <w:tcW w:w="6573" w:type="dxa"/>
          </w:tcPr>
          <w:p w14:paraId="63EBC645" w14:textId="77777777" w:rsidR="00CB4E62" w:rsidRDefault="00CB4E62" w:rsidP="00CB4E62"/>
          <w:p w14:paraId="67224185" w14:textId="77777777" w:rsidR="00CB4E62" w:rsidRDefault="00CB4E62" w:rsidP="00CB4E62"/>
          <w:p w14:paraId="28388035" w14:textId="77777777" w:rsidR="00CB4E62" w:rsidRDefault="00CB4E62" w:rsidP="00CB4E62"/>
          <w:p w14:paraId="1A9B3285" w14:textId="77777777" w:rsidR="00CB4E62" w:rsidRDefault="00CB4E62" w:rsidP="00CB4E62"/>
          <w:p w14:paraId="4EEDD3CF" w14:textId="77777777" w:rsidR="00CB4E62" w:rsidRDefault="00CB4E62" w:rsidP="00CB4E62"/>
          <w:p w14:paraId="14E38E95" w14:textId="77777777" w:rsidR="00CB4E62" w:rsidRDefault="00CB4E62" w:rsidP="00CB4E62"/>
          <w:p w14:paraId="78E1B08F" w14:textId="77777777" w:rsidR="00CB4E62" w:rsidRDefault="00CB4E62" w:rsidP="00CB4E62"/>
          <w:p w14:paraId="168AB1C4" w14:textId="77777777" w:rsidR="00CB4E62" w:rsidRDefault="00CB4E62" w:rsidP="00CB4E62"/>
        </w:tc>
      </w:tr>
      <w:tr w:rsidR="00CB4E62" w14:paraId="61D4F688" w14:textId="77777777" w:rsidTr="00CB4E62">
        <w:trPr>
          <w:trHeight w:val="2375"/>
        </w:trPr>
        <w:tc>
          <w:tcPr>
            <w:tcW w:w="2782" w:type="dxa"/>
          </w:tcPr>
          <w:p w14:paraId="5D99744C" w14:textId="249D8A56" w:rsidR="00CB4E62" w:rsidRDefault="00CB4E62" w:rsidP="00CB4E62">
            <w:r>
              <w:t xml:space="preserve">Wilson’s Moral Diplomacy </w:t>
            </w:r>
          </w:p>
        </w:tc>
        <w:tc>
          <w:tcPr>
            <w:tcW w:w="6573" w:type="dxa"/>
          </w:tcPr>
          <w:p w14:paraId="053F5444" w14:textId="77777777" w:rsidR="00CB4E62" w:rsidRDefault="00CB4E62" w:rsidP="00CB4E62"/>
          <w:p w14:paraId="699060FC" w14:textId="77777777" w:rsidR="00CB4E62" w:rsidRDefault="00CB4E62" w:rsidP="00CB4E62"/>
          <w:p w14:paraId="62E58ACC" w14:textId="77777777" w:rsidR="00CB4E62" w:rsidRDefault="00CB4E62" w:rsidP="00CB4E62"/>
          <w:p w14:paraId="59931AD4" w14:textId="77777777" w:rsidR="00CB4E62" w:rsidRDefault="00CB4E62" w:rsidP="00CB4E62"/>
          <w:p w14:paraId="7B791892" w14:textId="77777777" w:rsidR="00CB4E62" w:rsidRDefault="00CB4E62" w:rsidP="00CB4E62"/>
          <w:p w14:paraId="630F6CFC" w14:textId="77777777" w:rsidR="00CB4E62" w:rsidRDefault="00CB4E62" w:rsidP="00CB4E62"/>
        </w:tc>
      </w:tr>
    </w:tbl>
    <w:p w14:paraId="63112F95" w14:textId="77777777" w:rsidR="00CB4E62" w:rsidRPr="00F91894" w:rsidRDefault="00CB4E62" w:rsidP="00CB4E62"/>
    <w:sectPr w:rsidR="00CB4E62" w:rsidRPr="00F91894" w:rsidSect="00F9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94"/>
    <w:rsid w:val="005507AF"/>
    <w:rsid w:val="009F23E2"/>
    <w:rsid w:val="00CB4E62"/>
    <w:rsid w:val="00F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317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431</Characters>
  <Application>Microsoft Macintosh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2018-03-26T13:30:00Z</dcterms:created>
  <dcterms:modified xsi:type="dcterms:W3CDTF">2018-03-26T13:43:00Z</dcterms:modified>
</cp:coreProperties>
</file>