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78D4" w14:textId="77777777" w:rsidR="00AD6585" w:rsidRPr="006B4943" w:rsidRDefault="006B4943" w:rsidP="006B4943">
      <w:pPr>
        <w:jc w:val="center"/>
        <w:rPr>
          <w:sz w:val="32"/>
          <w:szCs w:val="32"/>
        </w:rPr>
      </w:pPr>
      <w:r w:rsidRPr="006B4943">
        <w:rPr>
          <w:sz w:val="32"/>
          <w:szCs w:val="32"/>
        </w:rPr>
        <w:t>The Isms of WWI</w:t>
      </w:r>
    </w:p>
    <w:tbl>
      <w:tblPr>
        <w:tblStyle w:val="TableGrid"/>
        <w:tblW w:w="12511" w:type="dxa"/>
        <w:tblLook w:val="04A0" w:firstRow="1" w:lastRow="0" w:firstColumn="1" w:lastColumn="0" w:noHBand="0" w:noVBand="1"/>
      </w:tblPr>
      <w:tblGrid>
        <w:gridCol w:w="1892"/>
        <w:gridCol w:w="3521"/>
        <w:gridCol w:w="3753"/>
        <w:gridCol w:w="3345"/>
      </w:tblGrid>
      <w:tr w:rsidR="006B4943" w14:paraId="51082507" w14:textId="77777777" w:rsidTr="006B4943">
        <w:trPr>
          <w:trHeight w:val="1088"/>
        </w:trPr>
        <w:tc>
          <w:tcPr>
            <w:tcW w:w="1892" w:type="dxa"/>
          </w:tcPr>
          <w:p w14:paraId="69BB45FD" w14:textId="77777777" w:rsidR="006B4943" w:rsidRDefault="006B4943" w:rsidP="006B4943"/>
        </w:tc>
        <w:tc>
          <w:tcPr>
            <w:tcW w:w="3521" w:type="dxa"/>
          </w:tcPr>
          <w:p w14:paraId="5078E71B" w14:textId="77777777" w:rsidR="006B4943" w:rsidRDefault="006B4943" w:rsidP="006B4943">
            <w:pPr>
              <w:jc w:val="center"/>
            </w:pPr>
            <w:r>
              <w:t>Define in your own words</w:t>
            </w:r>
          </w:p>
        </w:tc>
        <w:tc>
          <w:tcPr>
            <w:tcW w:w="3753" w:type="dxa"/>
          </w:tcPr>
          <w:p w14:paraId="4946DBBD" w14:textId="77777777" w:rsidR="006B4943" w:rsidRDefault="006B4943" w:rsidP="006B4943">
            <w:pPr>
              <w:jc w:val="center"/>
            </w:pPr>
            <w:r>
              <w:t>How does your second document demonstrate this ism?</w:t>
            </w:r>
          </w:p>
        </w:tc>
        <w:tc>
          <w:tcPr>
            <w:tcW w:w="3345" w:type="dxa"/>
          </w:tcPr>
          <w:p w14:paraId="3E68AED6" w14:textId="77777777" w:rsidR="006B4943" w:rsidRDefault="006B4943" w:rsidP="006B4943">
            <w:pPr>
              <w:jc w:val="center"/>
            </w:pPr>
            <w:r>
              <w:t>How might this impact WWI?</w:t>
            </w:r>
          </w:p>
        </w:tc>
      </w:tr>
      <w:tr w:rsidR="006B4943" w14:paraId="05327DA5" w14:textId="77777777" w:rsidTr="006B4943">
        <w:trPr>
          <w:trHeight w:val="3781"/>
        </w:trPr>
        <w:tc>
          <w:tcPr>
            <w:tcW w:w="1892" w:type="dxa"/>
          </w:tcPr>
          <w:p w14:paraId="40815CDA" w14:textId="77777777" w:rsidR="006B4943" w:rsidRPr="006B4943" w:rsidRDefault="006B4943" w:rsidP="006B4943">
            <w:pPr>
              <w:rPr>
                <w:b/>
                <w:sz w:val="28"/>
                <w:szCs w:val="28"/>
              </w:rPr>
            </w:pPr>
            <w:r w:rsidRPr="006B4943">
              <w:rPr>
                <w:b/>
                <w:sz w:val="28"/>
                <w:szCs w:val="28"/>
              </w:rPr>
              <w:t>Militarism</w:t>
            </w:r>
          </w:p>
        </w:tc>
        <w:tc>
          <w:tcPr>
            <w:tcW w:w="3521" w:type="dxa"/>
          </w:tcPr>
          <w:p w14:paraId="3DD3F2D5" w14:textId="77777777" w:rsidR="006B4943" w:rsidRDefault="006B4943" w:rsidP="006B4943"/>
        </w:tc>
        <w:tc>
          <w:tcPr>
            <w:tcW w:w="3753" w:type="dxa"/>
          </w:tcPr>
          <w:p w14:paraId="0717B4D7" w14:textId="77777777" w:rsidR="006B4943" w:rsidRDefault="006B4943" w:rsidP="006B4943"/>
        </w:tc>
        <w:tc>
          <w:tcPr>
            <w:tcW w:w="3345" w:type="dxa"/>
          </w:tcPr>
          <w:p w14:paraId="33815F51" w14:textId="77777777" w:rsidR="006B4943" w:rsidRDefault="006B4943" w:rsidP="006B4943"/>
        </w:tc>
      </w:tr>
      <w:tr w:rsidR="006B4943" w14:paraId="2C185204" w14:textId="77777777" w:rsidTr="006B4943">
        <w:trPr>
          <w:trHeight w:val="3474"/>
        </w:trPr>
        <w:tc>
          <w:tcPr>
            <w:tcW w:w="1892" w:type="dxa"/>
          </w:tcPr>
          <w:p w14:paraId="7D0AE6E6" w14:textId="77777777" w:rsidR="006B4943" w:rsidRPr="006B4943" w:rsidRDefault="006B4943" w:rsidP="006B4943">
            <w:pPr>
              <w:rPr>
                <w:b/>
                <w:sz w:val="28"/>
                <w:szCs w:val="28"/>
              </w:rPr>
            </w:pPr>
            <w:r w:rsidRPr="006B4943">
              <w:rPr>
                <w:b/>
                <w:sz w:val="28"/>
                <w:szCs w:val="28"/>
              </w:rPr>
              <w:t>Imperialism</w:t>
            </w:r>
          </w:p>
        </w:tc>
        <w:tc>
          <w:tcPr>
            <w:tcW w:w="3521" w:type="dxa"/>
          </w:tcPr>
          <w:p w14:paraId="2648FC18" w14:textId="77777777" w:rsidR="006B4943" w:rsidRDefault="006B4943" w:rsidP="006B4943"/>
        </w:tc>
        <w:tc>
          <w:tcPr>
            <w:tcW w:w="3753" w:type="dxa"/>
          </w:tcPr>
          <w:p w14:paraId="58FBE5FB" w14:textId="77777777" w:rsidR="006B4943" w:rsidRDefault="006B4943" w:rsidP="006B4943"/>
        </w:tc>
        <w:tc>
          <w:tcPr>
            <w:tcW w:w="3345" w:type="dxa"/>
          </w:tcPr>
          <w:p w14:paraId="52B2B00A" w14:textId="77777777" w:rsidR="006B4943" w:rsidRDefault="006B4943" w:rsidP="006B4943"/>
        </w:tc>
      </w:tr>
      <w:tr w:rsidR="006B4943" w14:paraId="6C94A15B" w14:textId="77777777" w:rsidTr="006B4943">
        <w:trPr>
          <w:trHeight w:val="3781"/>
        </w:trPr>
        <w:tc>
          <w:tcPr>
            <w:tcW w:w="1892" w:type="dxa"/>
          </w:tcPr>
          <w:p w14:paraId="3C0F29E3" w14:textId="77777777" w:rsidR="006B4943" w:rsidRPr="006B4943" w:rsidRDefault="006B4943" w:rsidP="006B4943">
            <w:pPr>
              <w:rPr>
                <w:b/>
                <w:sz w:val="28"/>
                <w:szCs w:val="28"/>
              </w:rPr>
            </w:pPr>
            <w:r w:rsidRPr="006B4943">
              <w:rPr>
                <w:b/>
                <w:sz w:val="28"/>
                <w:szCs w:val="28"/>
              </w:rPr>
              <w:lastRenderedPageBreak/>
              <w:t>Industrialism</w:t>
            </w:r>
          </w:p>
        </w:tc>
        <w:tc>
          <w:tcPr>
            <w:tcW w:w="3521" w:type="dxa"/>
          </w:tcPr>
          <w:p w14:paraId="2CC6B96A" w14:textId="77777777" w:rsidR="006B4943" w:rsidRDefault="006B4943" w:rsidP="006B4943"/>
        </w:tc>
        <w:tc>
          <w:tcPr>
            <w:tcW w:w="3753" w:type="dxa"/>
          </w:tcPr>
          <w:p w14:paraId="5EC3EA14" w14:textId="77777777" w:rsidR="006B4943" w:rsidRDefault="006B4943" w:rsidP="006B4943"/>
        </w:tc>
        <w:tc>
          <w:tcPr>
            <w:tcW w:w="3345" w:type="dxa"/>
          </w:tcPr>
          <w:p w14:paraId="1CF7E18D" w14:textId="77777777" w:rsidR="006B4943" w:rsidRDefault="006B4943" w:rsidP="006B4943"/>
        </w:tc>
      </w:tr>
      <w:tr w:rsidR="006B4943" w14:paraId="175946DF" w14:textId="77777777" w:rsidTr="006B4943">
        <w:trPr>
          <w:trHeight w:val="3995"/>
        </w:trPr>
        <w:tc>
          <w:tcPr>
            <w:tcW w:w="1892" w:type="dxa"/>
          </w:tcPr>
          <w:p w14:paraId="1CFF16AC" w14:textId="77777777" w:rsidR="006B4943" w:rsidRPr="006B4943" w:rsidRDefault="006B4943" w:rsidP="006B4943">
            <w:pPr>
              <w:rPr>
                <w:b/>
                <w:sz w:val="28"/>
                <w:szCs w:val="28"/>
              </w:rPr>
            </w:pPr>
            <w:r w:rsidRPr="006B4943">
              <w:rPr>
                <w:b/>
                <w:sz w:val="28"/>
                <w:szCs w:val="28"/>
              </w:rPr>
              <w:t>Nationalism</w:t>
            </w:r>
          </w:p>
        </w:tc>
        <w:tc>
          <w:tcPr>
            <w:tcW w:w="3521" w:type="dxa"/>
          </w:tcPr>
          <w:p w14:paraId="01158CA5" w14:textId="77777777" w:rsidR="006B4943" w:rsidRDefault="006B4943" w:rsidP="006B4943">
            <w:bookmarkStart w:id="0" w:name="_GoBack"/>
            <w:bookmarkEnd w:id="0"/>
          </w:p>
        </w:tc>
        <w:tc>
          <w:tcPr>
            <w:tcW w:w="3753" w:type="dxa"/>
          </w:tcPr>
          <w:p w14:paraId="32C14659" w14:textId="77777777" w:rsidR="006B4943" w:rsidRDefault="006B4943" w:rsidP="006B4943"/>
        </w:tc>
        <w:tc>
          <w:tcPr>
            <w:tcW w:w="3345" w:type="dxa"/>
          </w:tcPr>
          <w:p w14:paraId="3BB484D9" w14:textId="77777777" w:rsidR="006B4943" w:rsidRDefault="006B4943" w:rsidP="006B4943"/>
        </w:tc>
      </w:tr>
    </w:tbl>
    <w:p w14:paraId="5700A67D" w14:textId="77777777" w:rsidR="006B4943" w:rsidRDefault="006B4943" w:rsidP="006B4943"/>
    <w:sectPr w:rsidR="006B4943" w:rsidSect="006B49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43"/>
    <w:rsid w:val="005507AF"/>
    <w:rsid w:val="006B4943"/>
    <w:rsid w:val="009A0E33"/>
    <w:rsid w:val="009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85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2018-03-27T13:00:00Z</dcterms:created>
  <dcterms:modified xsi:type="dcterms:W3CDTF">2018-03-27T13:08:00Z</dcterms:modified>
</cp:coreProperties>
</file>